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1C" w:rsidRPr="005E2152" w:rsidRDefault="009A211C" w:rsidP="009A211C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-71120</wp:posOffset>
            </wp:positionV>
            <wp:extent cx="620395" cy="790575"/>
            <wp:effectExtent l="19050" t="0" r="8255" b="0"/>
            <wp:wrapNone/>
            <wp:docPr id="2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2152">
        <w:tab/>
      </w:r>
      <w:r w:rsidRPr="005E2152">
        <w:tab/>
      </w:r>
      <w:r w:rsidRPr="005E2152">
        <w:tab/>
      </w:r>
      <w:r w:rsidRPr="005E2152">
        <w:tab/>
      </w:r>
      <w:r w:rsidRPr="005E2152">
        <w:tab/>
      </w:r>
      <w:r w:rsidRPr="005E2152">
        <w:tab/>
      </w:r>
      <w:r w:rsidRPr="005E2152">
        <w:tab/>
      </w:r>
      <w:r w:rsidRPr="005E2152">
        <w:tab/>
      </w:r>
      <w:r w:rsidRPr="005E2152">
        <w:tab/>
      </w:r>
      <w:r w:rsidRPr="005E2152">
        <w:tab/>
      </w:r>
      <w:r w:rsidRPr="005E2152">
        <w:tab/>
      </w:r>
      <w:r>
        <w:t>PRIJEDLOG</w:t>
      </w:r>
    </w:p>
    <w:p w:rsidR="009A211C" w:rsidRDefault="009A211C" w:rsidP="009A211C">
      <w:pPr>
        <w:rPr>
          <w:b/>
        </w:rPr>
      </w:pPr>
    </w:p>
    <w:p w:rsidR="009A211C" w:rsidRDefault="009A211C" w:rsidP="009A211C">
      <w:pPr>
        <w:rPr>
          <w:b/>
        </w:rPr>
      </w:pPr>
    </w:p>
    <w:p w:rsidR="009A211C" w:rsidRDefault="009A211C" w:rsidP="009A211C">
      <w:pPr>
        <w:rPr>
          <w:b/>
        </w:rPr>
      </w:pPr>
    </w:p>
    <w:p w:rsidR="009A211C" w:rsidRPr="005A18D7" w:rsidRDefault="009A211C" w:rsidP="009A211C">
      <w:pPr>
        <w:rPr>
          <w:b/>
        </w:rPr>
      </w:pPr>
      <w:r w:rsidRPr="005A18D7">
        <w:rPr>
          <w:b/>
        </w:rPr>
        <w:t>REPUBLIKA HRVATSKA</w:t>
      </w:r>
    </w:p>
    <w:p w:rsidR="009A211C" w:rsidRPr="005A18D7" w:rsidRDefault="009A211C" w:rsidP="009A211C">
      <w:pPr>
        <w:rPr>
          <w:b/>
        </w:rPr>
      </w:pPr>
      <w:r w:rsidRPr="005A18D7">
        <w:rPr>
          <w:b/>
        </w:rPr>
        <w:t>SISAČKO - MOSLAVAČKA ŽUPANIJA</w:t>
      </w:r>
    </w:p>
    <w:p w:rsidR="009A211C" w:rsidRPr="005A18D7" w:rsidRDefault="009A211C" w:rsidP="009A211C">
      <w:pPr>
        <w:rPr>
          <w:b/>
        </w:rPr>
      </w:pPr>
      <w:r w:rsidRPr="005A18D7">
        <w:rPr>
          <w:b/>
        </w:rPr>
        <w:t>OPĆINA TOPUSKO</w:t>
      </w:r>
    </w:p>
    <w:p w:rsidR="009A211C" w:rsidRPr="005A18D7" w:rsidRDefault="009A211C" w:rsidP="009A211C">
      <w:pPr>
        <w:rPr>
          <w:b/>
        </w:rPr>
      </w:pPr>
      <w:r w:rsidRPr="005A18D7">
        <w:rPr>
          <w:b/>
        </w:rPr>
        <w:t>OPĆINSKO VIJEĆE</w:t>
      </w:r>
    </w:p>
    <w:p w:rsidR="009A211C" w:rsidRPr="005A18D7" w:rsidRDefault="009A211C" w:rsidP="009A211C"/>
    <w:p w:rsidR="009A211C" w:rsidRPr="00C17DA9" w:rsidRDefault="009A211C" w:rsidP="009A211C">
      <w:pPr>
        <w:rPr>
          <w:bCs/>
          <w:lang w:val="hr-HR"/>
        </w:rPr>
      </w:pPr>
      <w:r w:rsidRPr="00C17DA9">
        <w:rPr>
          <w:bCs/>
          <w:lang w:val="hr-HR"/>
        </w:rPr>
        <w:t xml:space="preserve">KLASA: </w:t>
      </w:r>
    </w:p>
    <w:p w:rsidR="009A211C" w:rsidRPr="004C30C3" w:rsidRDefault="009A211C" w:rsidP="009A211C">
      <w:pPr>
        <w:rPr>
          <w:bCs/>
          <w:lang w:val="hr-HR"/>
        </w:rPr>
      </w:pPr>
      <w:r w:rsidRPr="00C17DA9">
        <w:rPr>
          <w:bCs/>
          <w:lang w:val="hr-HR"/>
        </w:rPr>
        <w:t xml:space="preserve">URBROJ: </w:t>
      </w:r>
    </w:p>
    <w:p w:rsidR="009A211C" w:rsidRPr="004C30C3" w:rsidRDefault="009A211C" w:rsidP="009A211C">
      <w:pPr>
        <w:rPr>
          <w:bCs/>
          <w:lang w:val="hr-HR"/>
        </w:rPr>
      </w:pPr>
      <w:r w:rsidRPr="004C30C3">
        <w:rPr>
          <w:bCs/>
          <w:lang w:val="hr-HR"/>
        </w:rPr>
        <w:tab/>
      </w:r>
    </w:p>
    <w:p w:rsidR="009A211C" w:rsidRDefault="009A211C" w:rsidP="009A211C">
      <w:r w:rsidRPr="004C30C3">
        <w:rPr>
          <w:bCs/>
          <w:lang w:val="hr-HR"/>
        </w:rPr>
        <w:t>Topusko,  .....20</w:t>
      </w:r>
      <w:r>
        <w:rPr>
          <w:bCs/>
          <w:lang w:val="hr-HR"/>
        </w:rPr>
        <w:t>25</w:t>
      </w:r>
      <w:r w:rsidRPr="004C30C3">
        <w:rPr>
          <w:bCs/>
          <w:lang w:val="hr-HR"/>
        </w:rPr>
        <w:t>. godine</w:t>
      </w:r>
      <w:r>
        <w:t xml:space="preserve"> </w:t>
      </w:r>
    </w:p>
    <w:p w:rsidR="009A211C" w:rsidRDefault="009A211C" w:rsidP="009A211C"/>
    <w:p w:rsidR="009F5121" w:rsidRPr="00DD15B2" w:rsidRDefault="00A011BD" w:rsidP="009F5121">
      <w:pPr>
        <w:jc w:val="both"/>
      </w:pPr>
      <w:r w:rsidRPr="00DD15B2">
        <w:t xml:space="preserve">      </w:t>
      </w:r>
      <w:proofErr w:type="gramStart"/>
      <w:r w:rsidR="00DD15B2" w:rsidRPr="00DD15B2">
        <w:t xml:space="preserve">Na </w:t>
      </w:r>
      <w:proofErr w:type="spellStart"/>
      <w:r w:rsidR="00DD15B2" w:rsidRPr="00DD15B2">
        <w:t>temelju</w:t>
      </w:r>
      <w:proofErr w:type="spellEnd"/>
      <w:r w:rsidR="00DD15B2" w:rsidRPr="00DD15B2">
        <w:t xml:space="preserve"> </w:t>
      </w:r>
      <w:proofErr w:type="spellStart"/>
      <w:r w:rsidR="009F5121" w:rsidRPr="00DD15B2">
        <w:t>članka</w:t>
      </w:r>
      <w:proofErr w:type="spellEnd"/>
      <w:r w:rsidR="009F5121" w:rsidRPr="00DD15B2">
        <w:t xml:space="preserve"> 31.</w:t>
      </w:r>
      <w:proofErr w:type="gramEnd"/>
      <w:r w:rsidR="009F5121" w:rsidRPr="00DD15B2">
        <w:t xml:space="preserve"> </w:t>
      </w:r>
      <w:proofErr w:type="spellStart"/>
      <w:r w:rsidR="009F5121" w:rsidRPr="00DD15B2">
        <w:t>Statuta</w:t>
      </w:r>
      <w:proofErr w:type="spellEnd"/>
      <w:r w:rsidR="009F5121" w:rsidRPr="00DD15B2">
        <w:t xml:space="preserve"> Općine Topusko </w:t>
      </w:r>
      <w:r w:rsidR="009A211C">
        <w:t xml:space="preserve">(„Službeni </w:t>
      </w:r>
      <w:proofErr w:type="spellStart"/>
      <w:r w:rsidR="009A211C">
        <w:t>vjesnik</w:t>
      </w:r>
      <w:proofErr w:type="spellEnd"/>
      <w:proofErr w:type="gramStart"/>
      <w:r w:rsidR="009A211C">
        <w:t xml:space="preserve">“ </w:t>
      </w:r>
      <w:proofErr w:type="spellStart"/>
      <w:r w:rsidR="009A211C">
        <w:t>broj</w:t>
      </w:r>
      <w:proofErr w:type="spellEnd"/>
      <w:proofErr w:type="gramEnd"/>
      <w:r w:rsidR="009A211C">
        <w:t xml:space="preserve"> 103/23 i 7/25</w:t>
      </w:r>
      <w:r w:rsidR="009F5121" w:rsidRPr="00DD15B2">
        <w:t xml:space="preserve">), </w:t>
      </w:r>
      <w:proofErr w:type="spellStart"/>
      <w:r w:rsidR="009F5121" w:rsidRPr="00DD15B2">
        <w:t>Opć</w:t>
      </w:r>
      <w:r w:rsidR="0030141A">
        <w:t>insko</w:t>
      </w:r>
      <w:proofErr w:type="spellEnd"/>
      <w:r w:rsidR="0030141A">
        <w:t xml:space="preserve"> </w:t>
      </w:r>
      <w:proofErr w:type="spellStart"/>
      <w:r w:rsidR="0030141A">
        <w:t>vijeće</w:t>
      </w:r>
      <w:proofErr w:type="spellEnd"/>
      <w:r w:rsidR="0030141A">
        <w:t xml:space="preserve"> Općine Topusko </w:t>
      </w:r>
      <w:proofErr w:type="spellStart"/>
      <w:r w:rsidR="0030141A">
        <w:t>na</w:t>
      </w:r>
      <w:proofErr w:type="spellEnd"/>
      <w:r w:rsidR="0030141A">
        <w:t xml:space="preserve"> </w:t>
      </w:r>
      <w:r w:rsidR="00F94F27">
        <w:t>5</w:t>
      </w:r>
      <w:r w:rsidR="003E0A83">
        <w:t>.</w:t>
      </w:r>
      <w:r w:rsidR="009F5121" w:rsidRPr="00DD15B2">
        <w:t xml:space="preserve"> </w:t>
      </w:r>
      <w:proofErr w:type="spellStart"/>
      <w:proofErr w:type="gramStart"/>
      <w:r w:rsidR="009F5121" w:rsidRPr="00DD15B2">
        <w:t>sje</w:t>
      </w:r>
      <w:r w:rsidR="00F94F27">
        <w:t>dnici</w:t>
      </w:r>
      <w:proofErr w:type="spellEnd"/>
      <w:proofErr w:type="gramEnd"/>
      <w:r w:rsidR="00F94F27">
        <w:t xml:space="preserve"> </w:t>
      </w:r>
      <w:proofErr w:type="spellStart"/>
      <w:r w:rsidR="00F94F27">
        <w:t>održanoj</w:t>
      </w:r>
      <w:proofErr w:type="spellEnd"/>
      <w:r w:rsidR="00F94F27">
        <w:t xml:space="preserve"> </w:t>
      </w:r>
      <w:proofErr w:type="spellStart"/>
      <w:r w:rsidR="00F94F27">
        <w:t>dana</w:t>
      </w:r>
      <w:proofErr w:type="spellEnd"/>
      <w:r w:rsidR="00F94F27">
        <w:t xml:space="preserve">  ...... 2025</w:t>
      </w:r>
      <w:r w:rsidR="009F5121" w:rsidRPr="00DD15B2">
        <w:t xml:space="preserve">. </w:t>
      </w:r>
      <w:proofErr w:type="spellStart"/>
      <w:proofErr w:type="gramStart"/>
      <w:r w:rsidR="009F5121" w:rsidRPr="00DD15B2">
        <w:t>godine</w:t>
      </w:r>
      <w:proofErr w:type="spellEnd"/>
      <w:proofErr w:type="gramEnd"/>
      <w:r w:rsidR="009F5121" w:rsidRPr="00DD15B2">
        <w:t xml:space="preserve"> </w:t>
      </w:r>
      <w:proofErr w:type="spellStart"/>
      <w:r w:rsidR="009F5121" w:rsidRPr="00DD15B2">
        <w:t>donijelo</w:t>
      </w:r>
      <w:proofErr w:type="spellEnd"/>
      <w:r w:rsidR="009F5121" w:rsidRPr="00DD15B2">
        <w:t xml:space="preserve"> je</w:t>
      </w:r>
    </w:p>
    <w:p w:rsidR="00A011BD" w:rsidRPr="00DD15B2" w:rsidRDefault="00A011BD" w:rsidP="00A011BD">
      <w:pPr>
        <w:jc w:val="both"/>
        <w:rPr>
          <w:lang w:val="hr-HR"/>
        </w:rPr>
      </w:pPr>
    </w:p>
    <w:p w:rsidR="00A011BD" w:rsidRPr="00DD15B2" w:rsidRDefault="00494AF0" w:rsidP="002775CF">
      <w:pPr>
        <w:pStyle w:val="Heading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PROGRAM </w:t>
      </w:r>
      <w:r w:rsidR="00A011BD" w:rsidRPr="00DD15B2">
        <w:rPr>
          <w:rFonts w:ascii="Times New Roman" w:hAnsi="Times New Roman" w:cs="Times New Roman"/>
          <w:sz w:val="24"/>
        </w:rPr>
        <w:t>SMJERNICA I AKTIVNOSTI OPĆINSKIH TIJELA</w:t>
      </w:r>
    </w:p>
    <w:p w:rsidR="00A011BD" w:rsidRPr="00DD15B2" w:rsidRDefault="00E10F98" w:rsidP="002775CF">
      <w:pPr>
        <w:jc w:val="center"/>
        <w:rPr>
          <w:b/>
          <w:bCs/>
          <w:lang w:val="hr-HR"/>
        </w:rPr>
      </w:pPr>
      <w:r w:rsidRPr="00DD15B2">
        <w:rPr>
          <w:b/>
          <w:bCs/>
          <w:lang w:val="hr-HR"/>
        </w:rPr>
        <w:t>OPĆINE TOPUSKO U 20</w:t>
      </w:r>
      <w:r w:rsidR="002775CF" w:rsidRPr="00DD15B2">
        <w:rPr>
          <w:b/>
          <w:bCs/>
          <w:lang w:val="hr-HR"/>
        </w:rPr>
        <w:t>2</w:t>
      </w:r>
      <w:r w:rsidR="00F94F27">
        <w:rPr>
          <w:b/>
          <w:bCs/>
          <w:lang w:val="hr-HR"/>
        </w:rPr>
        <w:t>6</w:t>
      </w:r>
      <w:r w:rsidR="009F5121" w:rsidRPr="00DD15B2">
        <w:rPr>
          <w:b/>
          <w:bCs/>
          <w:lang w:val="hr-HR"/>
        </w:rPr>
        <w:t>.</w:t>
      </w:r>
      <w:r w:rsidR="00A011BD" w:rsidRPr="00DD15B2">
        <w:rPr>
          <w:b/>
          <w:bCs/>
          <w:lang w:val="hr-HR"/>
        </w:rPr>
        <w:t xml:space="preserve">  GODINI</w:t>
      </w:r>
    </w:p>
    <w:p w:rsidR="00A011BD" w:rsidRPr="00DD15B2" w:rsidRDefault="00A011BD" w:rsidP="00A011BD">
      <w:pPr>
        <w:jc w:val="center"/>
        <w:rPr>
          <w:b/>
          <w:bCs/>
          <w:lang w:val="hr-HR"/>
        </w:rPr>
      </w:pPr>
    </w:p>
    <w:p w:rsidR="00A011BD" w:rsidRPr="00DD15B2" w:rsidRDefault="00A011BD" w:rsidP="00A011BD">
      <w:pPr>
        <w:jc w:val="center"/>
        <w:rPr>
          <w:lang w:val="hr-HR"/>
        </w:rPr>
      </w:pPr>
      <w:r w:rsidRPr="00DD15B2">
        <w:rPr>
          <w:lang w:val="hr-HR"/>
        </w:rPr>
        <w:t>I.</w:t>
      </w:r>
    </w:p>
    <w:p w:rsidR="00A011BD" w:rsidRPr="00DD15B2" w:rsidRDefault="00A011BD" w:rsidP="00A011BD">
      <w:pPr>
        <w:jc w:val="center"/>
        <w:rPr>
          <w:b/>
          <w:bCs/>
          <w:lang w:val="hr-HR"/>
        </w:rPr>
      </w:pPr>
    </w:p>
    <w:p w:rsidR="00A011BD" w:rsidRPr="00DD15B2" w:rsidRDefault="00A011BD" w:rsidP="00A011BD">
      <w:pPr>
        <w:jc w:val="both"/>
        <w:rPr>
          <w:lang w:val="hr-HR"/>
        </w:rPr>
      </w:pPr>
      <w:r w:rsidRPr="00DD15B2">
        <w:rPr>
          <w:lang w:val="hr-HR"/>
        </w:rPr>
        <w:tab/>
        <w:t>Ovim aktom utvrđuju se najznačajnije i najvažnije te</w:t>
      </w:r>
      <w:r w:rsidR="00064EC9" w:rsidRPr="00DD15B2">
        <w:rPr>
          <w:lang w:val="hr-HR"/>
        </w:rPr>
        <w:t>me i pitanja o kojima će  u 20</w:t>
      </w:r>
      <w:r w:rsidR="002775CF" w:rsidRPr="00DD15B2">
        <w:rPr>
          <w:lang w:val="hr-HR"/>
        </w:rPr>
        <w:t>2</w:t>
      </w:r>
      <w:r w:rsidR="00F94F27">
        <w:rPr>
          <w:lang w:val="hr-HR"/>
        </w:rPr>
        <w:t>6</w:t>
      </w:r>
      <w:r w:rsidRPr="00DD15B2">
        <w:rPr>
          <w:lang w:val="hr-HR"/>
        </w:rPr>
        <w:t>.</w:t>
      </w:r>
    </w:p>
    <w:p w:rsidR="00A011BD" w:rsidRPr="00DD15B2" w:rsidRDefault="00494AF0" w:rsidP="00A011BD">
      <w:pPr>
        <w:jc w:val="both"/>
        <w:rPr>
          <w:lang w:val="hr-HR"/>
        </w:rPr>
      </w:pPr>
      <w:r>
        <w:rPr>
          <w:lang w:val="hr-HR"/>
        </w:rPr>
        <w:t xml:space="preserve">            godini</w:t>
      </w:r>
      <w:r w:rsidR="00A011BD" w:rsidRPr="00DD15B2">
        <w:rPr>
          <w:lang w:val="hr-HR"/>
        </w:rPr>
        <w:t xml:space="preserve"> raspravljati, odlučiva</w:t>
      </w:r>
      <w:r>
        <w:rPr>
          <w:lang w:val="hr-HR"/>
        </w:rPr>
        <w:t>ti i rješavati</w:t>
      </w:r>
      <w:r w:rsidR="00DD15B2">
        <w:rPr>
          <w:lang w:val="hr-HR"/>
        </w:rPr>
        <w:t xml:space="preserve"> općinska tijela</w:t>
      </w:r>
      <w:r w:rsidR="00A011BD" w:rsidRPr="00DD15B2">
        <w:rPr>
          <w:lang w:val="hr-HR"/>
        </w:rPr>
        <w:t>, a to su:</w:t>
      </w:r>
      <w:r w:rsidR="00A011BD" w:rsidRPr="00DD15B2">
        <w:rPr>
          <w:lang w:val="hr-HR"/>
        </w:rPr>
        <w:tab/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 xml:space="preserve">normativne naravi (donošenje općih akata, odluka, programa, usvajanje projekata i slično), 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redovne naravi (redovno funkcioniranje tj. izvršavanje poslova iz Zakonom utvrđenih nadležnosti jedinica lokalne samouprave, zatim provedba i izvršavanje vlastitih odluka, programa i projekata).</w:t>
      </w:r>
    </w:p>
    <w:p w:rsidR="00A011BD" w:rsidRPr="00DD15B2" w:rsidRDefault="00A011BD" w:rsidP="00A011BD">
      <w:pPr>
        <w:jc w:val="both"/>
        <w:rPr>
          <w:lang w:val="hr-HR"/>
        </w:rPr>
      </w:pPr>
    </w:p>
    <w:p w:rsidR="00A011BD" w:rsidRPr="00DD15B2" w:rsidRDefault="00A011BD" w:rsidP="00A011BD">
      <w:pPr>
        <w:jc w:val="center"/>
        <w:rPr>
          <w:lang w:val="hr-HR"/>
        </w:rPr>
      </w:pPr>
      <w:r w:rsidRPr="00DD15B2">
        <w:rPr>
          <w:lang w:val="hr-HR"/>
        </w:rPr>
        <w:t>II.</w:t>
      </w:r>
    </w:p>
    <w:p w:rsidR="00A011BD" w:rsidRPr="00DD15B2" w:rsidRDefault="00A011BD" w:rsidP="00A011BD">
      <w:pPr>
        <w:rPr>
          <w:lang w:val="hr-HR"/>
        </w:rPr>
      </w:pPr>
    </w:p>
    <w:p w:rsidR="00A011BD" w:rsidRPr="00DD15B2" w:rsidRDefault="004A39BC" w:rsidP="00A011BD">
      <w:pPr>
        <w:pStyle w:val="BodyText"/>
        <w:rPr>
          <w:rFonts w:ascii="Times New Roman" w:hAnsi="Times New Roman"/>
          <w:sz w:val="24"/>
        </w:rPr>
      </w:pPr>
      <w:r w:rsidRPr="00DD15B2">
        <w:rPr>
          <w:rFonts w:ascii="Times New Roman" w:hAnsi="Times New Roman"/>
          <w:sz w:val="24"/>
        </w:rPr>
        <w:tab/>
        <w:t>U 20</w:t>
      </w:r>
      <w:r w:rsidR="002775CF" w:rsidRPr="00DD15B2">
        <w:rPr>
          <w:rFonts w:ascii="Times New Roman" w:hAnsi="Times New Roman"/>
          <w:sz w:val="24"/>
        </w:rPr>
        <w:t>2</w:t>
      </w:r>
      <w:r w:rsidR="00F94F27">
        <w:rPr>
          <w:rFonts w:ascii="Times New Roman" w:hAnsi="Times New Roman"/>
          <w:sz w:val="24"/>
        </w:rPr>
        <w:t>6</w:t>
      </w:r>
      <w:r w:rsidR="00A011BD" w:rsidRPr="00DD15B2">
        <w:rPr>
          <w:rFonts w:ascii="Times New Roman" w:hAnsi="Times New Roman"/>
          <w:sz w:val="24"/>
        </w:rPr>
        <w:t>. godini programiraju se slijedeće aktivnosti:</w:t>
      </w:r>
    </w:p>
    <w:p w:rsidR="00A011BD" w:rsidRPr="00DD15B2" w:rsidRDefault="00A011BD" w:rsidP="00A011BD">
      <w:pPr>
        <w:pStyle w:val="BodyText"/>
        <w:rPr>
          <w:rFonts w:ascii="Times New Roman" w:hAnsi="Times New Roman"/>
          <w:sz w:val="24"/>
        </w:rPr>
      </w:pPr>
    </w:p>
    <w:p w:rsidR="00A011BD" w:rsidRPr="00DD15B2" w:rsidRDefault="00A011BD" w:rsidP="00A011BD">
      <w:pPr>
        <w:numPr>
          <w:ilvl w:val="0"/>
          <w:numId w:val="2"/>
        </w:numPr>
        <w:jc w:val="both"/>
        <w:rPr>
          <w:lang w:val="hr-HR"/>
        </w:rPr>
      </w:pPr>
      <w:r w:rsidRPr="00DD15B2">
        <w:rPr>
          <w:lang w:val="hr-HR"/>
        </w:rPr>
        <w:t>Donošenje programskih smjernica za rad i ak</w:t>
      </w:r>
      <w:r w:rsidR="004A39BC" w:rsidRPr="00DD15B2">
        <w:rPr>
          <w:lang w:val="hr-HR"/>
        </w:rPr>
        <w:t>tivnosti općinskih tijela u 202</w:t>
      </w:r>
      <w:r w:rsidR="00F94F27">
        <w:rPr>
          <w:lang w:val="hr-HR"/>
        </w:rPr>
        <w:t>6</w:t>
      </w:r>
      <w:r w:rsidRPr="00DD15B2">
        <w:rPr>
          <w:lang w:val="hr-HR"/>
        </w:rPr>
        <w:t>. godini,</w:t>
      </w:r>
    </w:p>
    <w:p w:rsidR="00A011BD" w:rsidRDefault="00A011BD" w:rsidP="00577470">
      <w:pPr>
        <w:numPr>
          <w:ilvl w:val="0"/>
          <w:numId w:val="2"/>
        </w:numPr>
        <w:jc w:val="both"/>
        <w:rPr>
          <w:lang w:val="hr-HR"/>
        </w:rPr>
      </w:pPr>
      <w:r w:rsidRPr="00DD15B2">
        <w:rPr>
          <w:lang w:val="hr-HR"/>
        </w:rPr>
        <w:t>Donošenje odluke o usvajanju dokumenata:</w:t>
      </w:r>
    </w:p>
    <w:p w:rsidR="00577470" w:rsidRDefault="00577470" w:rsidP="00577470">
      <w:pPr>
        <w:ind w:left="1080"/>
        <w:jc w:val="both"/>
        <w:rPr>
          <w:lang w:val="hr-HR"/>
        </w:rPr>
      </w:pPr>
      <w:r>
        <w:rPr>
          <w:lang w:val="hr-HR"/>
        </w:rPr>
        <w:t>- Odluka o odvodnji otpadnih voda na području aglomeracije Topusko</w:t>
      </w:r>
    </w:p>
    <w:p w:rsidR="00577470" w:rsidRDefault="00577470" w:rsidP="00577470">
      <w:pPr>
        <w:ind w:left="1080"/>
        <w:jc w:val="both"/>
        <w:rPr>
          <w:lang w:val="hr-HR"/>
        </w:rPr>
      </w:pPr>
      <w:r>
        <w:rPr>
          <w:lang w:val="hr-HR"/>
        </w:rPr>
        <w:t>- Izmjene i dopune Prostornog plana uređenja Općine Topusko</w:t>
      </w:r>
    </w:p>
    <w:p w:rsidR="00577470" w:rsidRDefault="00577470" w:rsidP="00577470">
      <w:pPr>
        <w:ind w:left="1080"/>
        <w:jc w:val="both"/>
        <w:rPr>
          <w:lang w:val="hr-HR"/>
        </w:rPr>
      </w:pPr>
      <w:r>
        <w:rPr>
          <w:lang w:val="hr-HR"/>
        </w:rPr>
        <w:t>- Izvješće o stanju u prostoru</w:t>
      </w:r>
    </w:p>
    <w:p w:rsidR="00577470" w:rsidRPr="00577470" w:rsidRDefault="00577470" w:rsidP="00577470">
      <w:pPr>
        <w:ind w:left="1080"/>
        <w:jc w:val="both"/>
        <w:rPr>
          <w:lang w:val="hr-HR"/>
        </w:rPr>
      </w:pPr>
    </w:p>
    <w:p w:rsidR="00A011BD" w:rsidRPr="00DD15B2" w:rsidRDefault="00A011BD" w:rsidP="00A011BD">
      <w:pPr>
        <w:numPr>
          <w:ilvl w:val="0"/>
          <w:numId w:val="2"/>
        </w:numPr>
        <w:jc w:val="both"/>
        <w:rPr>
          <w:lang w:val="hr-HR"/>
        </w:rPr>
      </w:pPr>
      <w:r w:rsidRPr="00DD15B2">
        <w:rPr>
          <w:lang w:val="hr-HR"/>
        </w:rPr>
        <w:t>Donošenje odluka o usvajanju:</w:t>
      </w:r>
    </w:p>
    <w:p w:rsidR="00A011BD" w:rsidRPr="00DD15B2" w:rsidRDefault="00A011BD" w:rsidP="00A011BD">
      <w:pPr>
        <w:jc w:val="both"/>
        <w:rPr>
          <w:lang w:val="hr-HR"/>
        </w:rPr>
      </w:pPr>
    </w:p>
    <w:p w:rsidR="00A011BD" w:rsidRPr="00DD15B2" w:rsidRDefault="0082158C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proračuna Općine za 202</w:t>
      </w:r>
      <w:r w:rsidR="00F94F27">
        <w:rPr>
          <w:lang w:val="hr-HR"/>
        </w:rPr>
        <w:t>6</w:t>
      </w:r>
      <w:r w:rsidR="00A011BD" w:rsidRPr="00DD15B2">
        <w:rPr>
          <w:lang w:val="hr-HR"/>
        </w:rPr>
        <w:t>. godinu,</w:t>
      </w:r>
    </w:p>
    <w:p w:rsidR="00A011BD" w:rsidRPr="00DD15B2" w:rsidRDefault="00494AF0" w:rsidP="00A011BD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programa</w:t>
      </w:r>
      <w:r w:rsidR="00A011BD" w:rsidRPr="00DD15B2">
        <w:rPr>
          <w:lang w:val="hr-HR"/>
        </w:rPr>
        <w:t xml:space="preserve"> kapitalnih ulaganja u 20</w:t>
      </w:r>
      <w:r w:rsidR="0082158C" w:rsidRPr="00DD15B2">
        <w:rPr>
          <w:lang w:val="hr-HR"/>
        </w:rPr>
        <w:t>2</w:t>
      </w:r>
      <w:r w:rsidR="00F94F27">
        <w:rPr>
          <w:lang w:val="hr-HR"/>
        </w:rPr>
        <w:t>6</w:t>
      </w:r>
      <w:r w:rsidR="00A011BD" w:rsidRPr="00DD15B2">
        <w:rPr>
          <w:lang w:val="hr-HR"/>
        </w:rPr>
        <w:t>. godini,</w:t>
      </w:r>
    </w:p>
    <w:p w:rsidR="00A011BD" w:rsidRPr="00DD15B2" w:rsidRDefault="00494AF0" w:rsidP="00A011BD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programa</w:t>
      </w:r>
      <w:r w:rsidR="00A011BD" w:rsidRPr="00DD15B2">
        <w:rPr>
          <w:lang w:val="hr-HR"/>
        </w:rPr>
        <w:t xml:space="preserve"> održavanja komunalne infrastrukture, uključujući i lokalnih cesta u 20</w:t>
      </w:r>
      <w:r w:rsidR="0082158C" w:rsidRPr="00DD15B2">
        <w:rPr>
          <w:lang w:val="hr-HR"/>
        </w:rPr>
        <w:t>2</w:t>
      </w:r>
      <w:r w:rsidR="00F94F27">
        <w:rPr>
          <w:lang w:val="hr-HR"/>
        </w:rPr>
        <w:t>6</w:t>
      </w:r>
      <w:r w:rsidR="00A011BD" w:rsidRPr="00DD15B2">
        <w:rPr>
          <w:lang w:val="hr-HR"/>
        </w:rPr>
        <w:t>. godini,</w:t>
      </w:r>
    </w:p>
    <w:p w:rsidR="00A011BD" w:rsidRPr="00DD15B2" w:rsidRDefault="00494AF0" w:rsidP="00A011BD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programa</w:t>
      </w:r>
      <w:r w:rsidR="00A011BD" w:rsidRPr="00DD15B2">
        <w:rPr>
          <w:lang w:val="hr-HR"/>
        </w:rPr>
        <w:t xml:space="preserve"> zadovoljavanja javnih potreba u društvenim djelatnostima (školstvo, sport, kultura, socijalna skrb i dr.) u 20</w:t>
      </w:r>
      <w:r w:rsidR="0082158C" w:rsidRPr="00DD15B2">
        <w:rPr>
          <w:lang w:val="hr-HR"/>
        </w:rPr>
        <w:t>2</w:t>
      </w:r>
      <w:r w:rsidR="00F94F27">
        <w:rPr>
          <w:lang w:val="hr-HR"/>
        </w:rPr>
        <w:t>6</w:t>
      </w:r>
      <w:r w:rsidR="00A011BD" w:rsidRPr="00DD15B2">
        <w:rPr>
          <w:lang w:val="hr-HR"/>
        </w:rPr>
        <w:t>. godini,</w:t>
      </w:r>
    </w:p>
    <w:p w:rsidR="00A011BD" w:rsidRPr="00DD15B2" w:rsidRDefault="0082158C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plana nabave u 202</w:t>
      </w:r>
      <w:r w:rsidR="00F94F27">
        <w:rPr>
          <w:lang w:val="hr-HR"/>
        </w:rPr>
        <w:t>6</w:t>
      </w:r>
      <w:r w:rsidR="00A011BD" w:rsidRPr="00DD15B2">
        <w:rPr>
          <w:lang w:val="hr-HR"/>
        </w:rPr>
        <w:t>. godini,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odluke o rasporedu komunalne naknade 20</w:t>
      </w:r>
      <w:r w:rsidR="0082158C" w:rsidRPr="00DD15B2">
        <w:rPr>
          <w:lang w:val="hr-HR"/>
        </w:rPr>
        <w:t>2</w:t>
      </w:r>
      <w:r w:rsidR="00F94F27">
        <w:rPr>
          <w:lang w:val="hr-HR"/>
        </w:rPr>
        <w:t>6</w:t>
      </w:r>
      <w:r w:rsidRPr="00DD15B2">
        <w:rPr>
          <w:lang w:val="hr-HR"/>
        </w:rPr>
        <w:t>.godine,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program izgradnje objekata komunalne infrastrukture u 20</w:t>
      </w:r>
      <w:r w:rsidR="0082158C" w:rsidRPr="00DD15B2">
        <w:rPr>
          <w:lang w:val="hr-HR"/>
        </w:rPr>
        <w:t>2</w:t>
      </w:r>
      <w:r w:rsidR="00F94F27">
        <w:rPr>
          <w:lang w:val="hr-HR"/>
        </w:rPr>
        <w:t>6</w:t>
      </w:r>
      <w:r w:rsidRPr="00DD15B2">
        <w:rPr>
          <w:lang w:val="hr-HR"/>
        </w:rPr>
        <w:t>.godini.</w:t>
      </w:r>
    </w:p>
    <w:p w:rsidR="00A011BD" w:rsidRPr="00DD15B2" w:rsidRDefault="00A011BD" w:rsidP="00A011BD">
      <w:pPr>
        <w:jc w:val="both"/>
        <w:rPr>
          <w:lang w:val="hr-HR"/>
        </w:rPr>
      </w:pPr>
    </w:p>
    <w:p w:rsidR="00A011BD" w:rsidRPr="00DD15B2" w:rsidRDefault="0082158C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rok: studeni – prosinac 20</w:t>
      </w:r>
      <w:r w:rsidR="002775CF" w:rsidRPr="00DD15B2">
        <w:rPr>
          <w:lang w:val="hr-HR"/>
        </w:rPr>
        <w:t>2</w:t>
      </w:r>
      <w:r w:rsidR="00F94F27">
        <w:rPr>
          <w:lang w:val="hr-HR"/>
        </w:rPr>
        <w:t>6</w:t>
      </w:r>
      <w:r w:rsidR="00A011BD" w:rsidRPr="00DD15B2">
        <w:rPr>
          <w:lang w:val="hr-HR"/>
        </w:rPr>
        <w:t xml:space="preserve">. </w:t>
      </w:r>
    </w:p>
    <w:p w:rsidR="00A011BD" w:rsidRPr="00DD15B2" w:rsidRDefault="00A011BD" w:rsidP="00DD15B2">
      <w:pPr>
        <w:jc w:val="both"/>
        <w:rPr>
          <w:lang w:val="hr-HR"/>
        </w:rPr>
      </w:pPr>
    </w:p>
    <w:p w:rsidR="00A011BD" w:rsidRPr="00DD15B2" w:rsidRDefault="00A011BD" w:rsidP="00A011BD">
      <w:pPr>
        <w:numPr>
          <w:ilvl w:val="0"/>
          <w:numId w:val="2"/>
        </w:numPr>
        <w:jc w:val="both"/>
        <w:rPr>
          <w:lang w:val="hr-HR"/>
        </w:rPr>
      </w:pPr>
      <w:r w:rsidRPr="00DD15B2">
        <w:rPr>
          <w:lang w:val="hr-HR"/>
        </w:rPr>
        <w:t>Donošenje odluka o usvajanju:</w:t>
      </w:r>
    </w:p>
    <w:p w:rsidR="00A011BD" w:rsidRPr="00DD15B2" w:rsidRDefault="00A011BD" w:rsidP="00A011BD">
      <w:pPr>
        <w:ind w:left="720"/>
        <w:jc w:val="both"/>
        <w:rPr>
          <w:lang w:val="hr-HR"/>
        </w:rPr>
      </w:pP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izvršenja Proračuna za 20</w:t>
      </w:r>
      <w:r w:rsidR="00F94F27">
        <w:rPr>
          <w:lang w:val="hr-HR"/>
        </w:rPr>
        <w:t>25</w:t>
      </w:r>
      <w:r w:rsidRPr="00DD15B2">
        <w:rPr>
          <w:lang w:val="hr-HR"/>
        </w:rPr>
        <w:t>. godinu – rok: ožujak 20</w:t>
      </w:r>
      <w:r w:rsidR="002775CF" w:rsidRPr="00DD15B2">
        <w:rPr>
          <w:lang w:val="hr-HR"/>
        </w:rPr>
        <w:t>2</w:t>
      </w:r>
      <w:r w:rsidR="00F94F27">
        <w:rPr>
          <w:lang w:val="hr-HR"/>
        </w:rPr>
        <w:t>6</w:t>
      </w:r>
      <w:r w:rsidRPr="00DD15B2">
        <w:rPr>
          <w:lang w:val="hr-HR"/>
        </w:rPr>
        <w:t>. godine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lastRenderedPageBreak/>
        <w:t>izvršenja Proračun</w:t>
      </w:r>
      <w:r w:rsidR="00064EC9" w:rsidRPr="00DD15B2">
        <w:rPr>
          <w:lang w:val="hr-HR"/>
        </w:rPr>
        <w:t>a I – VI 20</w:t>
      </w:r>
      <w:r w:rsidR="002775CF" w:rsidRPr="00DD15B2">
        <w:rPr>
          <w:lang w:val="hr-HR"/>
        </w:rPr>
        <w:t>2</w:t>
      </w:r>
      <w:r w:rsidR="00F94F27">
        <w:rPr>
          <w:lang w:val="hr-HR"/>
        </w:rPr>
        <w:t>6</w:t>
      </w:r>
      <w:r w:rsidR="0082158C" w:rsidRPr="00DD15B2">
        <w:rPr>
          <w:lang w:val="hr-HR"/>
        </w:rPr>
        <w:t>. – rok: rujan 20</w:t>
      </w:r>
      <w:r w:rsidR="002775CF" w:rsidRPr="00DD15B2">
        <w:rPr>
          <w:lang w:val="hr-HR"/>
        </w:rPr>
        <w:t>2</w:t>
      </w:r>
      <w:r w:rsidR="00F94F27">
        <w:rPr>
          <w:lang w:val="hr-HR"/>
        </w:rPr>
        <w:t>6</w:t>
      </w:r>
      <w:r w:rsidRPr="00DD15B2">
        <w:rPr>
          <w:lang w:val="hr-HR"/>
        </w:rPr>
        <w:t xml:space="preserve">. godine </w:t>
      </w:r>
    </w:p>
    <w:p w:rsidR="00A011BD" w:rsidRPr="00DD15B2" w:rsidRDefault="00A011BD" w:rsidP="00A011BD">
      <w:pPr>
        <w:ind w:left="720"/>
        <w:jc w:val="both"/>
        <w:rPr>
          <w:lang w:val="hr-HR"/>
        </w:rPr>
      </w:pPr>
    </w:p>
    <w:p w:rsidR="00A011BD" w:rsidRDefault="00A011BD" w:rsidP="00A011BD">
      <w:pPr>
        <w:numPr>
          <w:ilvl w:val="0"/>
          <w:numId w:val="2"/>
        </w:numPr>
        <w:jc w:val="both"/>
        <w:rPr>
          <w:lang w:val="hr-HR"/>
        </w:rPr>
      </w:pPr>
      <w:r w:rsidRPr="00DD15B2">
        <w:rPr>
          <w:lang w:val="hr-HR"/>
        </w:rPr>
        <w:t>Razvojno – inve</w:t>
      </w:r>
      <w:r w:rsidR="00064EC9" w:rsidRPr="00DD15B2">
        <w:rPr>
          <w:lang w:val="hr-HR"/>
        </w:rPr>
        <w:t>sticijske aktivnosti u 20</w:t>
      </w:r>
      <w:r w:rsidR="002775CF" w:rsidRPr="00DD15B2">
        <w:rPr>
          <w:lang w:val="hr-HR"/>
        </w:rPr>
        <w:t>2</w:t>
      </w:r>
      <w:r w:rsidR="00F94F27">
        <w:rPr>
          <w:lang w:val="hr-HR"/>
        </w:rPr>
        <w:t>6</w:t>
      </w:r>
      <w:r w:rsidRPr="00DD15B2">
        <w:rPr>
          <w:lang w:val="hr-HR"/>
        </w:rPr>
        <w:t>. godini čini angažiranje općinskih tijela na realizaciji:</w:t>
      </w:r>
    </w:p>
    <w:p w:rsidR="00C17DA9" w:rsidRPr="00E15B5E" w:rsidRDefault="00C17DA9" w:rsidP="00C17DA9">
      <w:pPr>
        <w:ind w:left="360"/>
        <w:jc w:val="both"/>
        <w:rPr>
          <w:color w:val="FF0000"/>
          <w:lang w:val="hr-HR"/>
        </w:rPr>
      </w:pPr>
    </w:p>
    <w:p w:rsidR="00C17DA9" w:rsidRPr="002020C0" w:rsidRDefault="00C17DA9" w:rsidP="00C17DA9">
      <w:pPr>
        <w:ind w:left="360"/>
        <w:jc w:val="both"/>
        <w:rPr>
          <w:lang w:val="hr-HR"/>
        </w:rPr>
      </w:pPr>
      <w:r w:rsidRPr="002020C0">
        <w:rPr>
          <w:lang w:val="hr-HR"/>
        </w:rPr>
        <w:t>- izgradnja centralnog trga s tržnicom</w:t>
      </w:r>
    </w:p>
    <w:p w:rsidR="00C17DA9" w:rsidRPr="002020C0" w:rsidRDefault="00C17DA9" w:rsidP="00C17DA9">
      <w:pPr>
        <w:ind w:left="360"/>
        <w:jc w:val="both"/>
        <w:rPr>
          <w:lang w:val="hr-HR"/>
        </w:rPr>
      </w:pPr>
      <w:r w:rsidRPr="002020C0">
        <w:rPr>
          <w:lang w:val="hr-HR"/>
        </w:rPr>
        <w:t>- uređenja kružnog toka</w:t>
      </w:r>
    </w:p>
    <w:p w:rsidR="00C17DA9" w:rsidRPr="002020C0" w:rsidRDefault="00C17DA9" w:rsidP="00C17DA9">
      <w:pPr>
        <w:ind w:left="360"/>
        <w:jc w:val="both"/>
        <w:rPr>
          <w:lang w:val="hr-HR"/>
        </w:rPr>
      </w:pPr>
      <w:r w:rsidRPr="002020C0">
        <w:rPr>
          <w:lang w:val="hr-HR"/>
        </w:rPr>
        <w:t>- izgradnja nogostupa</w:t>
      </w:r>
    </w:p>
    <w:p w:rsidR="00C17DA9" w:rsidRPr="002020C0" w:rsidRDefault="00C17DA9" w:rsidP="00C17DA9">
      <w:pPr>
        <w:ind w:left="360"/>
        <w:jc w:val="both"/>
        <w:rPr>
          <w:lang w:val="hr-HR"/>
        </w:rPr>
      </w:pPr>
      <w:r w:rsidRPr="002020C0">
        <w:rPr>
          <w:lang w:val="hr-HR"/>
        </w:rPr>
        <w:t>- rekonstrukcija prometnice Kosice</w:t>
      </w:r>
    </w:p>
    <w:p w:rsidR="00C17DA9" w:rsidRPr="002020C0" w:rsidRDefault="00C17DA9" w:rsidP="00C17DA9">
      <w:pPr>
        <w:ind w:left="360"/>
        <w:jc w:val="both"/>
        <w:rPr>
          <w:lang w:val="hr-HR"/>
        </w:rPr>
      </w:pPr>
      <w:r w:rsidRPr="002020C0">
        <w:rPr>
          <w:lang w:val="hr-HR"/>
        </w:rPr>
        <w:t>- uređenje parka Opatovina</w:t>
      </w:r>
    </w:p>
    <w:p w:rsidR="00161641" w:rsidRPr="002020C0" w:rsidRDefault="00161641" w:rsidP="00C17DA9">
      <w:pPr>
        <w:ind w:left="360"/>
        <w:jc w:val="both"/>
        <w:rPr>
          <w:lang w:val="hr-HR"/>
        </w:rPr>
      </w:pPr>
      <w:r w:rsidRPr="002020C0">
        <w:rPr>
          <w:lang w:val="hr-HR"/>
        </w:rPr>
        <w:t>- obnova travnjaka na nogometnom igralištu</w:t>
      </w:r>
    </w:p>
    <w:p w:rsidR="002020C0" w:rsidRDefault="00161641" w:rsidP="002020C0">
      <w:pPr>
        <w:ind w:left="360"/>
        <w:jc w:val="both"/>
        <w:rPr>
          <w:lang w:val="hr-HR"/>
        </w:rPr>
      </w:pPr>
      <w:r w:rsidRPr="002020C0">
        <w:rPr>
          <w:lang w:val="hr-HR"/>
        </w:rPr>
        <w:t>- izgradnja kanalizacije i pročistača otpadnih voda</w:t>
      </w:r>
    </w:p>
    <w:p w:rsidR="002020C0" w:rsidRDefault="002020C0" w:rsidP="002020C0">
      <w:pPr>
        <w:ind w:left="360"/>
        <w:jc w:val="both"/>
        <w:rPr>
          <w:lang w:val="hr-HR"/>
        </w:rPr>
      </w:pPr>
      <w:r>
        <w:rPr>
          <w:lang w:val="hr-HR"/>
        </w:rPr>
        <w:t>- izgradnja prometnice Mihanovićeva</w:t>
      </w:r>
    </w:p>
    <w:p w:rsidR="002020C0" w:rsidRDefault="002020C0" w:rsidP="002020C0">
      <w:pPr>
        <w:ind w:left="360"/>
        <w:jc w:val="both"/>
        <w:rPr>
          <w:lang w:val="hr-HR"/>
        </w:rPr>
      </w:pPr>
      <w:r>
        <w:rPr>
          <w:lang w:val="hr-HR"/>
        </w:rPr>
        <w:t>- izgradnja prometnice Livadski put</w:t>
      </w:r>
    </w:p>
    <w:p w:rsidR="002020C0" w:rsidRPr="002020C0" w:rsidRDefault="002020C0" w:rsidP="002020C0">
      <w:pPr>
        <w:ind w:left="360"/>
        <w:jc w:val="both"/>
        <w:rPr>
          <w:lang w:val="hr-HR"/>
        </w:rPr>
      </w:pPr>
      <w:r>
        <w:rPr>
          <w:lang w:val="hr-HR"/>
        </w:rPr>
        <w:t>- modernizacija nerazvrstanih cesta</w:t>
      </w:r>
    </w:p>
    <w:p w:rsidR="00161641" w:rsidRPr="002020C0" w:rsidRDefault="00161641" w:rsidP="00C17DA9">
      <w:pPr>
        <w:ind w:left="360"/>
        <w:jc w:val="both"/>
        <w:rPr>
          <w:lang w:val="hr-HR"/>
        </w:rPr>
      </w:pPr>
      <w:r w:rsidRPr="002020C0">
        <w:rPr>
          <w:lang w:val="hr-HR"/>
        </w:rPr>
        <w:t>- izgradnja parkirališta i garaža Glinska - Školska</w:t>
      </w:r>
    </w:p>
    <w:p w:rsidR="00C17DA9" w:rsidRPr="002020C0" w:rsidRDefault="00C17DA9" w:rsidP="00C17DA9">
      <w:pPr>
        <w:ind w:left="360"/>
        <w:jc w:val="both"/>
        <w:rPr>
          <w:lang w:val="hr-HR"/>
        </w:rPr>
      </w:pPr>
      <w:r w:rsidRPr="002020C0">
        <w:rPr>
          <w:lang w:val="hr-HR"/>
        </w:rPr>
        <w:t>- mrtvačnica na pravoslavnom groblju</w:t>
      </w:r>
    </w:p>
    <w:p w:rsidR="00C17DA9" w:rsidRPr="002020C0" w:rsidRDefault="00C17DA9" w:rsidP="00C17DA9">
      <w:pPr>
        <w:ind w:left="360"/>
        <w:jc w:val="both"/>
        <w:rPr>
          <w:lang w:val="hr-HR"/>
        </w:rPr>
      </w:pPr>
      <w:r w:rsidRPr="002020C0">
        <w:rPr>
          <w:lang w:val="hr-HR"/>
        </w:rPr>
        <w:t>- mrtvačnica Velika Vranovina</w:t>
      </w:r>
    </w:p>
    <w:p w:rsidR="002F2978" w:rsidRPr="002020C0" w:rsidRDefault="002F2978" w:rsidP="00C17DA9">
      <w:pPr>
        <w:ind w:left="360"/>
        <w:jc w:val="both"/>
        <w:rPr>
          <w:lang w:val="hr-HR"/>
        </w:rPr>
      </w:pPr>
      <w:r w:rsidRPr="002020C0">
        <w:rPr>
          <w:lang w:val="hr-HR"/>
        </w:rPr>
        <w:t>- održavanje nerazvrstanih cesta, javnih površina na kojima nije dopušten promet motornim vozilima, javnih zelenih površina, grobalja, čistoće javnih površina, javne rasvjete</w:t>
      </w:r>
    </w:p>
    <w:p w:rsidR="00A011BD" w:rsidRPr="00DD15B2" w:rsidRDefault="00A011BD" w:rsidP="00A011BD">
      <w:pPr>
        <w:ind w:left="1080"/>
        <w:jc w:val="both"/>
        <w:rPr>
          <w:lang w:val="hr-HR"/>
        </w:rPr>
      </w:pPr>
    </w:p>
    <w:p w:rsidR="00A011BD" w:rsidRPr="00DD15B2" w:rsidRDefault="00A011BD" w:rsidP="00A011BD">
      <w:pPr>
        <w:ind w:left="720"/>
        <w:jc w:val="both"/>
        <w:rPr>
          <w:lang w:val="hr-HR"/>
        </w:rPr>
      </w:pPr>
    </w:p>
    <w:p w:rsidR="00A011BD" w:rsidRPr="00DD15B2" w:rsidRDefault="00A011BD" w:rsidP="00A011BD">
      <w:pPr>
        <w:numPr>
          <w:ilvl w:val="0"/>
          <w:numId w:val="2"/>
        </w:numPr>
        <w:jc w:val="both"/>
        <w:rPr>
          <w:lang w:val="hr-HR"/>
        </w:rPr>
      </w:pPr>
      <w:r w:rsidRPr="00DD15B2">
        <w:rPr>
          <w:lang w:val="hr-HR"/>
        </w:rPr>
        <w:t>Praćenje i donošenje odgovarajućih odluka i zaključaka vezano za:</w:t>
      </w:r>
    </w:p>
    <w:p w:rsidR="00A011BD" w:rsidRPr="00DD15B2" w:rsidRDefault="00A011BD" w:rsidP="00A011BD">
      <w:pPr>
        <w:ind w:left="720"/>
        <w:jc w:val="both"/>
        <w:rPr>
          <w:lang w:val="hr-HR"/>
        </w:rPr>
      </w:pP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funkcioniranje komunalne i cestovne infrastrukture,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funkcioniranje i rad ustanova u vlasništvu Općine,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funkcioniranje pojedinih komunalnih djelatnosti koje su ustupljene koncesionarima ili Komunalnom Topusko d.o.o,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stanje u mjerama zahvata u prostoru, stanje okoliša, vatrozaštite, obnove, stambenog zbrinjavanja, socijalne skrbi, raspolaganja državnim poljoprivrednim zemljištem, civilne zaštite, veterinarske djelatnosti,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funkcioniranja kulture, sporta, školstva, zdravstva,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stanje i mogućnost razvoja malog i srednjeg poduzetništva, zadrugarstva, bolje prometne povezanosti,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ostvarivanju proračunskih prihoda, izdataka,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prometnu regulaciju,</w:t>
      </w:r>
    </w:p>
    <w:p w:rsidR="009F5121" w:rsidRPr="00C17DA9" w:rsidRDefault="00A011BD" w:rsidP="00C17DA9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stanje javnog reda i sigurnosti,</w:t>
      </w:r>
    </w:p>
    <w:p w:rsidR="00A011BD" w:rsidRPr="00DD15B2" w:rsidRDefault="00A011BD" w:rsidP="00A011BD">
      <w:pPr>
        <w:numPr>
          <w:ilvl w:val="0"/>
          <w:numId w:val="1"/>
        </w:numPr>
        <w:jc w:val="both"/>
        <w:rPr>
          <w:lang w:val="hr-HR"/>
        </w:rPr>
      </w:pPr>
      <w:r w:rsidRPr="00DD15B2">
        <w:rPr>
          <w:lang w:val="hr-HR"/>
        </w:rPr>
        <w:t>ostvarivanje  drugih obveza Općine sukladno zakonskim ili vlastitim propisima i programima.</w:t>
      </w:r>
    </w:p>
    <w:p w:rsidR="00A011BD" w:rsidRPr="00DD15B2" w:rsidRDefault="00A011BD" w:rsidP="00A011BD">
      <w:pPr>
        <w:ind w:left="720"/>
        <w:jc w:val="both"/>
        <w:rPr>
          <w:lang w:val="hr-HR"/>
        </w:rPr>
      </w:pPr>
    </w:p>
    <w:p w:rsidR="00A011BD" w:rsidRPr="00DD15B2" w:rsidRDefault="00E15B5E" w:rsidP="00A011BD">
      <w:pPr>
        <w:ind w:firstLine="720"/>
        <w:jc w:val="both"/>
        <w:rPr>
          <w:lang w:val="hr-HR"/>
        </w:rPr>
      </w:pPr>
      <w:r>
        <w:rPr>
          <w:lang w:val="hr-HR"/>
        </w:rPr>
        <w:t>7</w:t>
      </w:r>
      <w:r w:rsidR="009F5121" w:rsidRPr="00DD15B2">
        <w:rPr>
          <w:lang w:val="hr-HR"/>
        </w:rPr>
        <w:t>. P</w:t>
      </w:r>
      <w:r w:rsidR="00A011BD" w:rsidRPr="00DD15B2">
        <w:rPr>
          <w:lang w:val="hr-HR"/>
        </w:rPr>
        <w:t>oduzimanje daljnjih aktivnosti na rješavanju imovinsko pravnih odnosa</w:t>
      </w:r>
      <w:r w:rsidR="009F5121" w:rsidRPr="00DD15B2">
        <w:rPr>
          <w:lang w:val="hr-HR"/>
        </w:rPr>
        <w:t xml:space="preserve"> -</w:t>
      </w:r>
      <w:r w:rsidR="00A011BD" w:rsidRPr="00DD15B2">
        <w:rPr>
          <w:lang w:val="hr-HR"/>
        </w:rPr>
        <w:t xml:space="preserve">  pravni status</w:t>
      </w:r>
      <w:r w:rsidR="009F5121" w:rsidRPr="00DD15B2">
        <w:rPr>
          <w:lang w:val="hr-HR"/>
        </w:rPr>
        <w:t xml:space="preserve"> nekretnina u vlasništvu Općine.</w:t>
      </w:r>
    </w:p>
    <w:p w:rsidR="00A011BD" w:rsidRPr="00DD15B2" w:rsidRDefault="00A011BD" w:rsidP="00A011BD">
      <w:pPr>
        <w:ind w:firstLine="720"/>
        <w:jc w:val="both"/>
        <w:rPr>
          <w:lang w:val="hr-HR"/>
        </w:rPr>
      </w:pPr>
    </w:p>
    <w:p w:rsidR="00A011BD" w:rsidRPr="00DD15B2" w:rsidRDefault="00064EC9" w:rsidP="00A011BD">
      <w:pPr>
        <w:ind w:firstLine="720"/>
        <w:jc w:val="both"/>
        <w:rPr>
          <w:lang w:val="hr-HR"/>
        </w:rPr>
      </w:pPr>
      <w:r w:rsidRPr="00DD15B2">
        <w:rPr>
          <w:lang w:val="hr-HR"/>
        </w:rPr>
        <w:t>U 20</w:t>
      </w:r>
      <w:r w:rsidR="002775CF" w:rsidRPr="00DD15B2">
        <w:rPr>
          <w:lang w:val="hr-HR"/>
        </w:rPr>
        <w:t>2</w:t>
      </w:r>
      <w:r w:rsidR="00F94F27">
        <w:rPr>
          <w:lang w:val="hr-HR"/>
        </w:rPr>
        <w:t>6</w:t>
      </w:r>
      <w:r w:rsidR="00A011BD" w:rsidRPr="00DD15B2">
        <w:rPr>
          <w:lang w:val="hr-HR"/>
        </w:rPr>
        <w:t xml:space="preserve">. godini, nastaviti aktivnost na osiguranju prostora za odgovarajuće poduzetničke djelatnosti. </w:t>
      </w:r>
    </w:p>
    <w:p w:rsidR="00A011BD" w:rsidRPr="00DD15B2" w:rsidRDefault="00A011BD" w:rsidP="00A011BD">
      <w:pPr>
        <w:ind w:firstLine="720"/>
        <w:jc w:val="both"/>
        <w:rPr>
          <w:lang w:val="hr-HR"/>
        </w:rPr>
      </w:pPr>
    </w:p>
    <w:p w:rsidR="00064EC9" w:rsidRPr="00DD15B2" w:rsidRDefault="00A011BD" w:rsidP="00A011BD">
      <w:pPr>
        <w:ind w:firstLine="720"/>
        <w:jc w:val="both"/>
        <w:rPr>
          <w:lang w:val="hr-HR"/>
        </w:rPr>
      </w:pPr>
      <w:r w:rsidRPr="00DD15B2">
        <w:rPr>
          <w:lang w:val="hr-HR"/>
        </w:rPr>
        <w:t>Primarnim zadatkom smatra se uređenje mjesta Topusko, te poticanje dotoka kapitala u Općinu Topusko.</w:t>
      </w:r>
    </w:p>
    <w:p w:rsidR="00A011BD" w:rsidRPr="00DD15B2" w:rsidRDefault="00A011BD" w:rsidP="00A011BD">
      <w:pPr>
        <w:ind w:firstLine="720"/>
        <w:jc w:val="both"/>
        <w:rPr>
          <w:lang w:val="hr-HR"/>
        </w:rPr>
      </w:pPr>
    </w:p>
    <w:p w:rsidR="00A011BD" w:rsidRPr="00DD15B2" w:rsidRDefault="00A011BD" w:rsidP="00A011BD">
      <w:pPr>
        <w:jc w:val="both"/>
        <w:rPr>
          <w:lang w:val="hr-HR"/>
        </w:rPr>
      </w:pPr>
      <w:r w:rsidRPr="00DD15B2">
        <w:rPr>
          <w:lang w:val="hr-HR"/>
        </w:rPr>
        <w:t xml:space="preserve">            Općinsko vijeće i općinski načelnik svojim radom će doprinositi izvršenju utvrđenih smjernica. </w:t>
      </w:r>
    </w:p>
    <w:p w:rsidR="00A011BD" w:rsidRPr="00DD15B2" w:rsidRDefault="00A011BD" w:rsidP="00A011BD">
      <w:pPr>
        <w:jc w:val="both"/>
        <w:rPr>
          <w:lang w:val="hr-HR"/>
        </w:rPr>
      </w:pPr>
    </w:p>
    <w:p w:rsidR="00A011BD" w:rsidRPr="00DD15B2" w:rsidRDefault="00A011BD" w:rsidP="00A011BD">
      <w:pPr>
        <w:jc w:val="both"/>
        <w:rPr>
          <w:lang w:val="hr-HR"/>
        </w:rPr>
      </w:pPr>
      <w:r w:rsidRPr="00DD15B2">
        <w:rPr>
          <w:lang w:val="hr-HR"/>
        </w:rPr>
        <w:tab/>
      </w:r>
      <w:r w:rsidR="0096423C" w:rsidRPr="00DD15B2">
        <w:rPr>
          <w:lang w:val="hr-HR"/>
        </w:rPr>
        <w:t xml:space="preserve">             Ovaj Program objavit će se u </w:t>
      </w:r>
      <w:r w:rsidRPr="00DD15B2">
        <w:rPr>
          <w:lang w:val="hr-HR"/>
        </w:rPr>
        <w:t>Sl</w:t>
      </w:r>
      <w:r w:rsidR="0096423C" w:rsidRPr="00DD15B2">
        <w:rPr>
          <w:lang w:val="hr-HR"/>
        </w:rPr>
        <w:t>užbenom vjesniku</w:t>
      </w:r>
      <w:r w:rsidRPr="00DD15B2">
        <w:rPr>
          <w:lang w:val="hr-HR"/>
        </w:rPr>
        <w:t xml:space="preserve">. </w:t>
      </w:r>
    </w:p>
    <w:p w:rsidR="00A011BD" w:rsidRPr="00DD15B2" w:rsidRDefault="00A011BD" w:rsidP="00A011BD">
      <w:pPr>
        <w:jc w:val="both"/>
      </w:pPr>
    </w:p>
    <w:p w:rsidR="00A011BD" w:rsidRPr="004C30C3" w:rsidRDefault="00A011BD" w:rsidP="00A011BD">
      <w:pPr>
        <w:jc w:val="both"/>
        <w:rPr>
          <w:bCs/>
          <w:lang w:val="hr-HR"/>
        </w:rPr>
      </w:pPr>
      <w:r w:rsidRPr="004C30C3">
        <w:rPr>
          <w:bCs/>
          <w:lang w:val="hr-HR"/>
        </w:rPr>
        <w:tab/>
      </w:r>
    </w:p>
    <w:p w:rsidR="00A011BD" w:rsidRPr="004C30C3" w:rsidRDefault="00A011BD" w:rsidP="00A011BD">
      <w:pPr>
        <w:jc w:val="both"/>
        <w:rPr>
          <w:bCs/>
          <w:lang w:val="hr-HR"/>
        </w:rPr>
      </w:pPr>
    </w:p>
    <w:p w:rsidR="002C4D32" w:rsidRPr="00814445" w:rsidRDefault="00E15B5E" w:rsidP="002C4D32">
      <w:pPr>
        <w:pStyle w:val="BodyText"/>
        <w:ind w:left="5529" w:right="1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31F20"/>
          <w:sz w:val="24"/>
        </w:rPr>
        <w:t>PREDSJEDNIK</w:t>
      </w:r>
      <w:r w:rsidR="002C4D32" w:rsidRPr="00814445">
        <w:rPr>
          <w:rFonts w:ascii="Times New Roman" w:hAnsi="Times New Roman"/>
          <w:color w:val="231F20"/>
          <w:sz w:val="24"/>
        </w:rPr>
        <w:t xml:space="preserve"> VIJEĆA</w:t>
      </w:r>
    </w:p>
    <w:p w:rsidR="002C4D32" w:rsidRPr="00B7006B" w:rsidRDefault="002C4D32" w:rsidP="002C4D32">
      <w:pPr>
        <w:pStyle w:val="BodyText"/>
        <w:ind w:left="5529" w:right="1"/>
        <w:rPr>
          <w:rFonts w:ascii="Times New Roman" w:hAnsi="Times New Roman"/>
          <w:b/>
          <w:sz w:val="24"/>
        </w:rPr>
      </w:pPr>
      <w:r w:rsidRPr="00814445">
        <w:rPr>
          <w:rFonts w:ascii="Times New Roman" w:hAnsi="Times New Roman"/>
          <w:sz w:val="24"/>
        </w:rPr>
        <w:t xml:space="preserve">         </w:t>
      </w:r>
      <w:r w:rsidR="00E15B5E">
        <w:rPr>
          <w:rFonts w:ascii="Times New Roman" w:hAnsi="Times New Roman"/>
          <w:sz w:val="24"/>
        </w:rPr>
        <w:t>Ozren Šukalić</w:t>
      </w:r>
    </w:p>
    <w:p w:rsidR="00577FE6" w:rsidRPr="00DD15B2" w:rsidRDefault="00577FE6"/>
    <w:sectPr w:rsidR="00577FE6" w:rsidRPr="00DD15B2" w:rsidSect="006F5516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1AB1"/>
    <w:multiLevelType w:val="hybridMultilevel"/>
    <w:tmpl w:val="2D02EFD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29C5B7A">
      <w:start w:val="14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17B08"/>
    <w:multiLevelType w:val="hybridMultilevel"/>
    <w:tmpl w:val="4BA6A672"/>
    <w:lvl w:ilvl="0" w:tplc="E60021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A011BD"/>
    <w:rsid w:val="00064EC9"/>
    <w:rsid w:val="0012474E"/>
    <w:rsid w:val="00161641"/>
    <w:rsid w:val="002020C0"/>
    <w:rsid w:val="002775CF"/>
    <w:rsid w:val="002A1183"/>
    <w:rsid w:val="002C4D32"/>
    <w:rsid w:val="002D78AB"/>
    <w:rsid w:val="002F2978"/>
    <w:rsid w:val="0030141A"/>
    <w:rsid w:val="003E0A83"/>
    <w:rsid w:val="003F1183"/>
    <w:rsid w:val="00417492"/>
    <w:rsid w:val="00440C1B"/>
    <w:rsid w:val="00494AF0"/>
    <w:rsid w:val="004A39BC"/>
    <w:rsid w:val="004C30C3"/>
    <w:rsid w:val="004F79FD"/>
    <w:rsid w:val="0050417F"/>
    <w:rsid w:val="005424DF"/>
    <w:rsid w:val="0054432F"/>
    <w:rsid w:val="00577470"/>
    <w:rsid w:val="00577FE6"/>
    <w:rsid w:val="005809E5"/>
    <w:rsid w:val="005D5124"/>
    <w:rsid w:val="006F5516"/>
    <w:rsid w:val="00731FFA"/>
    <w:rsid w:val="00744D6F"/>
    <w:rsid w:val="0074777A"/>
    <w:rsid w:val="007C76CF"/>
    <w:rsid w:val="007D667C"/>
    <w:rsid w:val="007F3E40"/>
    <w:rsid w:val="007F401C"/>
    <w:rsid w:val="0082158C"/>
    <w:rsid w:val="00875ACC"/>
    <w:rsid w:val="00877AD5"/>
    <w:rsid w:val="008C4773"/>
    <w:rsid w:val="00924F8C"/>
    <w:rsid w:val="0096423C"/>
    <w:rsid w:val="009A211C"/>
    <w:rsid w:val="009F5121"/>
    <w:rsid w:val="00A011BD"/>
    <w:rsid w:val="00A36B47"/>
    <w:rsid w:val="00A453DA"/>
    <w:rsid w:val="00A7742E"/>
    <w:rsid w:val="00A86807"/>
    <w:rsid w:val="00B90542"/>
    <w:rsid w:val="00B91FFE"/>
    <w:rsid w:val="00BB478F"/>
    <w:rsid w:val="00C17DA9"/>
    <w:rsid w:val="00C225D6"/>
    <w:rsid w:val="00C6771D"/>
    <w:rsid w:val="00CA454D"/>
    <w:rsid w:val="00D46C78"/>
    <w:rsid w:val="00DB4983"/>
    <w:rsid w:val="00DB6443"/>
    <w:rsid w:val="00DD15B2"/>
    <w:rsid w:val="00E10078"/>
    <w:rsid w:val="00E10F98"/>
    <w:rsid w:val="00E15B5E"/>
    <w:rsid w:val="00E463DF"/>
    <w:rsid w:val="00E54ACA"/>
    <w:rsid w:val="00E81773"/>
    <w:rsid w:val="00EA03CD"/>
    <w:rsid w:val="00F94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011BD"/>
    <w:pPr>
      <w:keepNext/>
      <w:jc w:val="center"/>
      <w:outlineLvl w:val="0"/>
    </w:pPr>
    <w:rPr>
      <w:rFonts w:ascii="Antique Olive" w:eastAsia="Arial Unicode MS" w:hAnsi="Antique Olive" w:cs="Arial Unicode MS"/>
      <w:b/>
      <w:bCs/>
      <w:sz w:val="19"/>
      <w:lang w:val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011BD"/>
    <w:pPr>
      <w:keepNext/>
      <w:jc w:val="center"/>
      <w:outlineLvl w:val="1"/>
    </w:pPr>
    <w:rPr>
      <w:rFonts w:ascii="Antique Olive" w:eastAsia="Arial Unicode MS" w:hAnsi="Antique Olive" w:cs="Arial Unicode MS"/>
      <w:b/>
      <w:bCs/>
      <w:sz w:val="1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11BD"/>
    <w:rPr>
      <w:rFonts w:ascii="Antique Olive" w:eastAsia="Arial Unicode MS" w:hAnsi="Antique Olive" w:cs="Arial Unicode MS"/>
      <w:b/>
      <w:bCs/>
      <w:sz w:val="19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A011BD"/>
    <w:rPr>
      <w:rFonts w:ascii="Antique Olive" w:eastAsia="Arial Unicode MS" w:hAnsi="Antique Olive" w:cs="Arial Unicode MS"/>
      <w:b/>
      <w:bCs/>
      <w:sz w:val="18"/>
      <w:szCs w:val="24"/>
    </w:rPr>
  </w:style>
  <w:style w:type="paragraph" w:styleId="BodyText">
    <w:name w:val="Body Text"/>
    <w:basedOn w:val="Normal"/>
    <w:link w:val="BodyTextChar"/>
    <w:semiHidden/>
    <w:unhideWhenUsed/>
    <w:rsid w:val="00A011BD"/>
    <w:pPr>
      <w:jc w:val="both"/>
    </w:pPr>
    <w:rPr>
      <w:rFonts w:ascii="Antique Olive" w:hAnsi="Antique Olive"/>
      <w:sz w:val="19"/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A011BD"/>
    <w:rPr>
      <w:rFonts w:ascii="Antique Olive" w:eastAsia="Times New Roman" w:hAnsi="Antique Olive" w:cs="Times New Roman"/>
      <w:sz w:val="19"/>
      <w:szCs w:val="24"/>
    </w:rPr>
  </w:style>
  <w:style w:type="paragraph" w:styleId="ListParagraph">
    <w:name w:val="List Paragraph"/>
    <w:basedOn w:val="Normal"/>
    <w:uiPriority w:val="34"/>
    <w:qFormat/>
    <w:rsid w:val="00A011BD"/>
    <w:pPr>
      <w:ind w:left="720"/>
      <w:contextualSpacing/>
    </w:pPr>
  </w:style>
  <w:style w:type="paragraph" w:styleId="NoSpacing">
    <w:name w:val="No Spacing"/>
    <w:uiPriority w:val="1"/>
    <w:qFormat/>
    <w:rsid w:val="00124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785C8-65FC-488B-8241-ED3146C6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</dc:creator>
  <cp:lastModifiedBy>IVICA</cp:lastModifiedBy>
  <cp:revision>6</cp:revision>
  <cp:lastPrinted>2025-12-09T08:03:00Z</cp:lastPrinted>
  <dcterms:created xsi:type="dcterms:W3CDTF">2024-11-29T08:34:00Z</dcterms:created>
  <dcterms:modified xsi:type="dcterms:W3CDTF">2025-12-09T12:24:00Z</dcterms:modified>
</cp:coreProperties>
</file>